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5E" w:rsidRP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E37E5E" w:rsidRPr="00E37E5E" w:rsidRDefault="00936568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7E5E" w:rsidRPr="00E37E5E">
        <w:rPr>
          <w:rFonts w:ascii="Times New Roman" w:hAnsi="Times New Roman" w:cs="Times New Roman"/>
          <w:sz w:val="28"/>
          <w:szCs w:val="28"/>
        </w:rPr>
        <w:t>чреждение Иркутской области</w:t>
      </w:r>
    </w:p>
    <w:p w:rsidR="00E37E5E" w:rsidRP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="00C67C4C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F13B80" w:rsidRPr="00EF4C04" w:rsidRDefault="00E37E5E" w:rsidP="00EF4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="00EF4C04" w:rsidRPr="00EF4C04">
        <w:rPr>
          <w:rFonts w:ascii="Times New Roman" w:hAnsi="Times New Roman" w:cs="Times New Roman"/>
          <w:b/>
          <w:sz w:val="28"/>
          <w:szCs w:val="28"/>
        </w:rPr>
        <w:t xml:space="preserve">38.02.03 Операционная деятельность в логистике </w:t>
      </w: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FA14F5" w:rsidRDefault="00FA14F5" w:rsidP="00E37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E5E" w:rsidRDefault="00F13B80" w:rsidP="00E37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2018</w:t>
      </w:r>
    </w:p>
    <w:p w:rsidR="00E37E5E" w:rsidRDefault="006B573B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EB">
        <w:rPr>
          <w:rFonts w:ascii="Times New Roman" w:hAnsi="Times New Roman" w:cs="Times New Roman"/>
          <w:b/>
          <w:sz w:val="28"/>
          <w:szCs w:val="28"/>
        </w:rPr>
        <w:lastRenderedPageBreak/>
        <w:t>УВАЖАЕМЫЙ СТУДЕНТ!</w:t>
      </w:r>
    </w:p>
    <w:p w:rsidR="00B55D34" w:rsidRPr="00C728EB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1. Для проверки знаний </w:t>
      </w:r>
      <w:r w:rsidR="00C67C4C">
        <w:rPr>
          <w:rFonts w:ascii="Times New Roman" w:hAnsi="Times New Roman" w:cs="Times New Roman"/>
          <w:sz w:val="28"/>
          <w:szCs w:val="28"/>
        </w:rPr>
        <w:t xml:space="preserve">и получение дифференцированного зачета </w:t>
      </w:r>
      <w:r w:rsidRPr="00E37E5E">
        <w:rPr>
          <w:rFonts w:ascii="Times New Roman" w:hAnsi="Times New Roman" w:cs="Times New Roman"/>
          <w:sz w:val="28"/>
          <w:szCs w:val="28"/>
        </w:rPr>
        <w:t xml:space="preserve">Вам </w:t>
      </w:r>
      <w:r w:rsidR="00F13B80">
        <w:rPr>
          <w:rFonts w:ascii="Times New Roman" w:hAnsi="Times New Roman" w:cs="Times New Roman"/>
          <w:sz w:val="28"/>
          <w:szCs w:val="28"/>
        </w:rPr>
        <w:t>необходимо выполнить предложенные задания</w:t>
      </w:r>
      <w:r w:rsidRPr="00E37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E5E" w:rsidRPr="000F6C5C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</w:t>
      </w:r>
      <w:r w:rsidR="00E37E5E">
        <w:rPr>
          <w:rFonts w:ascii="Times New Roman" w:hAnsi="Times New Roman" w:cs="Times New Roman"/>
          <w:sz w:val="28"/>
          <w:szCs w:val="28"/>
        </w:rPr>
        <w:t>в тексто</w:t>
      </w:r>
      <w:r w:rsidR="00B27F51">
        <w:rPr>
          <w:rFonts w:ascii="Times New Roman" w:hAnsi="Times New Roman" w:cs="Times New Roman"/>
          <w:sz w:val="28"/>
          <w:szCs w:val="28"/>
        </w:rPr>
        <w:t xml:space="preserve">вом процессоре </w:t>
      </w:r>
      <w:proofErr w:type="spellStart"/>
      <w:r w:rsidR="00B27F5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A66BC">
        <w:rPr>
          <w:rFonts w:ascii="Times New Roman" w:hAnsi="Times New Roman" w:cs="Times New Roman"/>
          <w:sz w:val="28"/>
          <w:szCs w:val="28"/>
        </w:rPr>
        <w:t xml:space="preserve"> и сдается заведующему заочным отделением (Петровой О.В.)</w:t>
      </w:r>
      <w:r w:rsidR="000F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3. Контрольная работа оформляется в соответствии с</w:t>
      </w:r>
      <w:r w:rsidR="003315DE">
        <w:rPr>
          <w:rFonts w:ascii="Times New Roman" w:hAnsi="Times New Roman" w:cs="Times New Roman"/>
          <w:sz w:val="28"/>
          <w:szCs w:val="28"/>
        </w:rPr>
        <w:t xml:space="preserve">о </w:t>
      </w:r>
      <w:r w:rsidRPr="00E37E5E">
        <w:rPr>
          <w:rFonts w:ascii="Times New Roman" w:hAnsi="Times New Roman" w:cs="Times New Roman"/>
          <w:sz w:val="28"/>
          <w:szCs w:val="28"/>
        </w:rPr>
        <w:t>требованиями по оформлению контрольной работы, с которыми Вы можете ознакомиться на официальном сайте Братского промышленного тех</w:t>
      </w:r>
      <w:r w:rsidR="00E37E5E">
        <w:rPr>
          <w:rFonts w:ascii="Times New Roman" w:hAnsi="Times New Roman" w:cs="Times New Roman"/>
          <w:sz w:val="28"/>
          <w:szCs w:val="28"/>
        </w:rPr>
        <w:t>никума (</w:t>
      </w:r>
      <w:hyperlink r:id="rId6" w:history="1">
        <w:r w:rsidR="003A6C02" w:rsidRPr="001360E9">
          <w:rPr>
            <w:rStyle w:val="a5"/>
            <w:rFonts w:ascii="Times New Roman" w:hAnsi="Times New Roman" w:cs="Times New Roman"/>
            <w:sz w:val="28"/>
            <w:szCs w:val="28"/>
          </w:rPr>
          <w:t>http://www.pl63.edu.ru/</w:t>
        </w:r>
      </w:hyperlink>
      <w:r w:rsidRPr="00E37E5E">
        <w:rPr>
          <w:rFonts w:ascii="Times New Roman" w:hAnsi="Times New Roman" w:cs="Times New Roman"/>
          <w:sz w:val="28"/>
          <w:szCs w:val="28"/>
        </w:rPr>
        <w:t>) в разделе Студенту/Заочное отделение</w:t>
      </w:r>
      <w:r w:rsidR="00E37E5E">
        <w:rPr>
          <w:rFonts w:ascii="Times New Roman" w:hAnsi="Times New Roman" w:cs="Times New Roman"/>
          <w:sz w:val="28"/>
          <w:szCs w:val="28"/>
        </w:rPr>
        <w:t>.</w:t>
      </w:r>
    </w:p>
    <w:p w:rsidR="001828AD" w:rsidRDefault="009859A4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28AD">
        <w:rPr>
          <w:rFonts w:ascii="Times New Roman" w:hAnsi="Times New Roman" w:cs="Times New Roman"/>
          <w:sz w:val="28"/>
          <w:szCs w:val="28"/>
        </w:rPr>
        <w:t xml:space="preserve">В ходе аудиторных занятий преподаватель распределяет между студентами варианты контрольной работы.  Каждый вариант содержит четыре задания. </w:t>
      </w:r>
    </w:p>
    <w:p w:rsidR="00B27F51" w:rsidRDefault="001828A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435C">
        <w:rPr>
          <w:rFonts w:ascii="Times New Roman" w:hAnsi="Times New Roman" w:cs="Times New Roman"/>
          <w:sz w:val="28"/>
          <w:szCs w:val="28"/>
        </w:rPr>
        <w:t xml:space="preserve">При выполнение контрольной работы </w:t>
      </w:r>
      <w:r w:rsidR="00FA66BC">
        <w:rPr>
          <w:rFonts w:ascii="Times New Roman" w:hAnsi="Times New Roman" w:cs="Times New Roman"/>
          <w:sz w:val="28"/>
          <w:szCs w:val="28"/>
        </w:rPr>
        <w:t>следует тщательно проработать рекомендуемую литературу</w:t>
      </w:r>
      <w:r w:rsidR="0062435C">
        <w:rPr>
          <w:rFonts w:ascii="Times New Roman" w:hAnsi="Times New Roman" w:cs="Times New Roman"/>
          <w:sz w:val="28"/>
          <w:szCs w:val="28"/>
        </w:rPr>
        <w:t xml:space="preserve">. В конце необходимо указать те источники, которые Вы использовали в своей работе. </w:t>
      </w:r>
    </w:p>
    <w:p w:rsidR="00C728EB" w:rsidRDefault="001828A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7D52">
        <w:rPr>
          <w:rFonts w:ascii="Times New Roman" w:hAnsi="Times New Roman" w:cs="Times New Roman"/>
          <w:sz w:val="28"/>
          <w:szCs w:val="28"/>
        </w:rPr>
        <w:t xml:space="preserve">. </w:t>
      </w:r>
      <w:r w:rsidR="006B573B" w:rsidRPr="00E37E5E">
        <w:rPr>
          <w:rFonts w:ascii="Times New Roman" w:hAnsi="Times New Roman" w:cs="Times New Roman"/>
          <w:sz w:val="28"/>
          <w:szCs w:val="28"/>
        </w:rPr>
        <w:t xml:space="preserve">Сдать данную работу в </w:t>
      </w:r>
      <w:r w:rsidR="000F6C5C">
        <w:rPr>
          <w:rFonts w:ascii="Times New Roman" w:hAnsi="Times New Roman" w:cs="Times New Roman"/>
          <w:sz w:val="28"/>
          <w:szCs w:val="28"/>
        </w:rPr>
        <w:t>электронном или печатном в</w:t>
      </w:r>
      <w:r w:rsidR="006B573B" w:rsidRPr="00E37E5E">
        <w:rPr>
          <w:rFonts w:ascii="Times New Roman" w:hAnsi="Times New Roman" w:cs="Times New Roman"/>
          <w:sz w:val="28"/>
          <w:szCs w:val="28"/>
        </w:rPr>
        <w:t>иде необходимо не менее чем за 2 недели да начала следующей лабораторно-экзаменационной сессии.</w:t>
      </w:r>
    </w:p>
    <w:p w:rsidR="00B55D34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34" w:rsidRDefault="00C67C4C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</w:t>
      </w:r>
      <w:r w:rsidR="00C728EB" w:rsidRPr="00C72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CA61DC" w:rsidRDefault="00CA61DC" w:rsidP="00CA61D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403">
        <w:rPr>
          <w:rFonts w:ascii="Times New Roman" w:hAnsi="Times New Roman"/>
          <w:sz w:val="28"/>
          <w:szCs w:val="28"/>
        </w:rPr>
        <w:t>Артемов</w:t>
      </w:r>
      <w:r>
        <w:rPr>
          <w:rFonts w:ascii="Times New Roman" w:hAnsi="Times New Roman"/>
          <w:sz w:val="28"/>
          <w:szCs w:val="28"/>
        </w:rPr>
        <w:t>,</w:t>
      </w:r>
      <w:r w:rsidRPr="00660403">
        <w:rPr>
          <w:rFonts w:ascii="Times New Roman" w:hAnsi="Times New Roman"/>
          <w:sz w:val="28"/>
          <w:szCs w:val="28"/>
        </w:rPr>
        <w:t xml:space="preserve"> В.В. История для профессий и специальностей технического, естественно–научного, социально–экономического профилей. Учебник для сред. проф. образования: в 2 ч. Ч.2</w:t>
      </w:r>
      <w:r w:rsidRPr="00E87452">
        <w:rPr>
          <w:rFonts w:ascii="Times New Roman" w:hAnsi="Times New Roman"/>
          <w:sz w:val="28"/>
          <w:szCs w:val="28"/>
        </w:rPr>
        <w:t xml:space="preserve"> [Текст]</w:t>
      </w:r>
      <w:r w:rsidRPr="005A22E3">
        <w:rPr>
          <w:sz w:val="28"/>
          <w:szCs w:val="28"/>
        </w:rPr>
        <w:t> </w:t>
      </w:r>
      <w:r w:rsidRPr="00660403">
        <w:rPr>
          <w:rFonts w:ascii="Times New Roman" w:hAnsi="Times New Roman"/>
          <w:sz w:val="28"/>
          <w:szCs w:val="28"/>
        </w:rPr>
        <w:t>/ В.</w:t>
      </w:r>
      <w:r>
        <w:rPr>
          <w:rFonts w:ascii="Times New Roman" w:hAnsi="Times New Roman"/>
          <w:sz w:val="28"/>
          <w:szCs w:val="28"/>
        </w:rPr>
        <w:t>В. Артемов, Ю.Н. </w:t>
      </w:r>
      <w:proofErr w:type="spellStart"/>
      <w:r>
        <w:rPr>
          <w:rFonts w:ascii="Times New Roman" w:hAnsi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/>
          <w:sz w:val="28"/>
          <w:szCs w:val="28"/>
        </w:rPr>
        <w:t> — М.:</w:t>
      </w:r>
      <w:r w:rsidRPr="00660403">
        <w:rPr>
          <w:rFonts w:ascii="Times New Roman" w:hAnsi="Times New Roman"/>
          <w:sz w:val="28"/>
          <w:szCs w:val="28"/>
        </w:rPr>
        <w:t xml:space="preserve"> Издательский центр «Академия», 2014. </w:t>
      </w:r>
      <w:r>
        <w:rPr>
          <w:rFonts w:ascii="Times New Roman" w:hAnsi="Times New Roman"/>
          <w:sz w:val="28"/>
          <w:szCs w:val="28"/>
        </w:rPr>
        <w:t>– 322 с.</w:t>
      </w:r>
    </w:p>
    <w:p w:rsidR="00CA61DC" w:rsidRPr="00896B26" w:rsidRDefault="00CA61DC" w:rsidP="00CA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Артемов В.В. История: учебник для студ. сред. проф. учеб. заведений [Текст] / В. В. Артемов, Ю. Н. </w:t>
      </w:r>
      <w:proofErr w:type="spellStart"/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Лубченков</w:t>
      </w:r>
      <w:proofErr w:type="spellEnd"/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. — 8–е изд., стер. — М.: Издательский центр «Академия», 2010. — 448 с.</w:t>
      </w:r>
    </w:p>
    <w:p w:rsidR="00CA61DC" w:rsidRPr="00896B26" w:rsidRDefault="00CA61DC" w:rsidP="00CA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История России, 1945–2007 гг.: 11 класс: Учебник для учащихся общеобразовательных учреждений.</w:t>
      </w:r>
      <w:r w:rsidRPr="00896B26">
        <w:rPr>
          <w:rFonts w:ascii="Times New Roman" w:hAnsi="Times New Roman"/>
          <w:sz w:val="28"/>
          <w:szCs w:val="28"/>
        </w:rPr>
        <w:t xml:space="preserve">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[Текст] /Под ред. Данилова А.А., Уткина А.И., Филиппова А.В. — М.: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Просвещение, 2008. – 367 с.</w:t>
      </w:r>
    </w:p>
    <w:p w:rsidR="00CA61DC" w:rsidRPr="00896B26" w:rsidRDefault="00CA61DC" w:rsidP="00CA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современной России, 1991-2003: учеб. пособие /В.И. Короткевич. — СПб.: Изд-во С.–</w:t>
      </w:r>
      <w:proofErr w:type="spellStart"/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Петерб</w:t>
      </w:r>
      <w:proofErr w:type="spellEnd"/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ун-та, 2004. – 293 с.</w:t>
      </w:r>
    </w:p>
    <w:p w:rsidR="00CA61DC" w:rsidRPr="00896B26" w:rsidRDefault="00CA61DC" w:rsidP="00CA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Россия и мир в XX–нач. XXI вв.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 класс. / Под ред. </w:t>
      </w:r>
      <w:r w:rsidRPr="00896B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Алексашкиной Л.Н. —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М.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: Просвещение, 2007. — 432 с.</w:t>
      </w:r>
    </w:p>
    <w:p w:rsidR="00CA61DC" w:rsidRPr="00896B26" w:rsidRDefault="00CA61DC" w:rsidP="00CA61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литература.</w:t>
      </w:r>
    </w:p>
    <w:p w:rsidR="00CA61DC" w:rsidRPr="00896B26" w:rsidRDefault="00CA61DC" w:rsidP="00CA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Ванюков Д.А. </w:t>
      </w:r>
      <w:r w:rsidRPr="00896B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Демократическая Россия конца ХХ – начала ХХI века</w:t>
      </w:r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[Текст] /Д. А. Ванюков. — М.: </w:t>
      </w:r>
      <w:r w:rsidRPr="00896B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Мир книги</w:t>
      </w:r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96B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2007. — 240 с. </w:t>
      </w:r>
    </w:p>
    <w:p w:rsidR="00CA61DC" w:rsidRPr="000D036C" w:rsidRDefault="00CA61DC" w:rsidP="00CA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Жуков Ю.В. Новейшая история России. Перестройка и переходный период. </w:t>
      </w:r>
      <w:r w:rsidRPr="000D03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[Текст] /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Ю.В. жуков. – СПб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.: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СПбГАСУ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2006. – 187 с.</w:t>
      </w:r>
    </w:p>
    <w:p w:rsidR="00CA61DC" w:rsidRPr="00896B26" w:rsidRDefault="00CA61DC" w:rsidP="00CA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Заец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С.В. История России.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век. Хроника основных событий: учебно-методическое пособие </w:t>
      </w:r>
      <w:r w:rsidRPr="000D03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[Текст] /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С.В.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Заец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– Ярославль: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ЯрГУ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2017. – 48 с.</w:t>
      </w:r>
    </w:p>
    <w:p w:rsidR="00CA61DC" w:rsidRPr="00896B26" w:rsidRDefault="00CA61DC" w:rsidP="00CA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Изосимов Ю.Ю. Справочное пособие по отечественной истории современного периода. 1985–1997 гг. [Текст] / Ю.Ю. Изосимов. — М.: Аквариум, 1998. — 217 с.</w:t>
      </w:r>
    </w:p>
    <w:p w:rsidR="00CA61DC" w:rsidRPr="00896B26" w:rsidRDefault="00CA61DC" w:rsidP="00CA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Россия в мировой истории. Учебное пособие.</w:t>
      </w:r>
      <w:r w:rsidRPr="00896B26">
        <w:rPr>
          <w:rFonts w:ascii="Times New Roman" w:hAnsi="Times New Roman"/>
          <w:sz w:val="28"/>
          <w:szCs w:val="28"/>
        </w:rPr>
        <w:t xml:space="preserve">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[Текст] — М.: ИРПО, 2002. — 240 с.</w:t>
      </w:r>
    </w:p>
    <w:p w:rsidR="00CA61DC" w:rsidRPr="00896B26" w:rsidRDefault="00CA61DC" w:rsidP="00CA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Россия и страны мира. 2008. Статистический сборник. [Текст] — М.: Росстат, 2008. — 361 с.</w:t>
      </w:r>
    </w:p>
    <w:p w:rsidR="00CA61DC" w:rsidRPr="00896B26" w:rsidRDefault="00CA61DC" w:rsidP="00CA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Сурков В.Ю.</w:t>
      </w:r>
      <w:r w:rsidRPr="00896B2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Основные тенденции и перспективы развития современной России. [Текст] /В.Ю. Сурков.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 — М.: Современный </w:t>
      </w:r>
      <w:proofErr w:type="spellStart"/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гуманит</w:t>
      </w:r>
      <w:proofErr w:type="spellEnd"/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. университет, 2007. — 49 с.</w:t>
      </w:r>
    </w:p>
    <w:p w:rsidR="00CA61DC" w:rsidRDefault="00CA61DC" w:rsidP="00CA6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Шубин А. Мировой порядок. Россия и мир в 2020 году. [Текст] / А.</w:t>
      </w:r>
      <w:r w:rsidR="00D71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Шубин. — М.: Европа, 2005. — 232 c.</w:t>
      </w:r>
    </w:p>
    <w:p w:rsidR="00CA61DC" w:rsidRPr="00896B26" w:rsidRDefault="00CA61DC" w:rsidP="00CA61D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Интернет-ресурсы:</w:t>
      </w:r>
    </w:p>
    <w:p w:rsidR="00CA61DC" w:rsidRDefault="00CA61DC" w:rsidP="00CA61DC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260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Библиотека </w:t>
      </w:r>
      <w:proofErr w:type="spellStart"/>
      <w:r w:rsidRPr="00260B53">
        <w:rPr>
          <w:rFonts w:ascii="Times New Roman" w:eastAsia="Times New Roman" w:hAnsi="Times New Roman"/>
          <w:bCs/>
          <w:sz w:val="28"/>
          <w:szCs w:val="28"/>
          <w:lang w:eastAsia="ru-RU"/>
        </w:rPr>
        <w:t>Гумер</w:t>
      </w:r>
      <w:proofErr w:type="spellEnd"/>
      <w:r w:rsidRPr="00260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гуманитарные науки </w:t>
      </w:r>
      <w:r w:rsidRPr="00260B53">
        <w:rPr>
          <w:rFonts w:ascii="Times New Roman" w:eastAsia="Times New Roman" w:hAnsi="Times New Roman"/>
          <w:sz w:val="28"/>
          <w:szCs w:val="28"/>
          <w:lang w:eastAsia="ru-RU"/>
        </w:rPr>
        <w:t>[Электронный ресурс]</w:t>
      </w:r>
      <w:r w:rsidRPr="00260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874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— </w:t>
      </w:r>
      <w:r w:rsidRPr="00260B53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 доступа: http://www.gumer.info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60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A61DC" w:rsidRPr="00260B53" w:rsidRDefault="00CA61DC" w:rsidP="00CA61DC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260B53">
        <w:rPr>
          <w:rFonts w:ascii="Times New Roman" w:eastAsia="Times New Roman" w:hAnsi="Times New Roman"/>
          <w:sz w:val="28"/>
          <w:szCs w:val="28"/>
          <w:lang w:eastAsia="ru-RU"/>
        </w:rPr>
        <w:t xml:space="preserve">2. Единая коллекция цифровых образовательных ресурсов [Электронный ресурс]. </w:t>
      </w:r>
      <w:r w:rsidRPr="00E87452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260B53">
        <w:rPr>
          <w:rFonts w:ascii="Times New Roman" w:eastAsia="Times New Roman" w:hAnsi="Times New Roman"/>
          <w:sz w:val="28"/>
          <w:szCs w:val="28"/>
          <w:lang w:eastAsia="ru-RU"/>
        </w:rPr>
        <w:t>Режим доступа: http://school-collection.edu.ru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60B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61DC" w:rsidRPr="00260B53" w:rsidRDefault="00CA61DC" w:rsidP="00CA61D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60B53">
        <w:rPr>
          <w:rFonts w:ascii="Times New Roman" w:eastAsia="Times New Roman" w:hAnsi="Times New Roman"/>
          <w:sz w:val="28"/>
          <w:szCs w:val="28"/>
          <w:lang w:eastAsia="ru-RU"/>
        </w:rPr>
        <w:t xml:space="preserve">3. Исторические источники на русском языке в Интернете: электронная библиотека Исторического факультета МГУ им. </w:t>
      </w:r>
      <w:proofErr w:type="spellStart"/>
      <w:r w:rsidRPr="00260B53">
        <w:rPr>
          <w:rFonts w:ascii="Times New Roman" w:eastAsia="Times New Roman" w:hAnsi="Times New Roman"/>
          <w:sz w:val="28"/>
          <w:szCs w:val="28"/>
          <w:lang w:eastAsia="ru-RU"/>
        </w:rPr>
        <w:t>М.В.Ломоносова</w:t>
      </w:r>
      <w:proofErr w:type="spellEnd"/>
      <w:r w:rsidRPr="00260B53">
        <w:rPr>
          <w:rFonts w:ascii="Times New Roman" w:eastAsia="Times New Roman" w:hAnsi="Times New Roman"/>
          <w:sz w:val="28"/>
          <w:szCs w:val="28"/>
          <w:lang w:eastAsia="ru-RU"/>
        </w:rPr>
        <w:t xml:space="preserve"> [Электронный ресурс]. </w:t>
      </w:r>
      <w:r w:rsidRPr="00E87452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260B5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доступа: http://www.hist.msu.ru/ER/Etext/index.html </w:t>
      </w:r>
    </w:p>
    <w:p w:rsidR="00CA61DC" w:rsidRPr="00260B53" w:rsidRDefault="00CA61DC" w:rsidP="00CA61D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60B53">
        <w:rPr>
          <w:rFonts w:ascii="Times New Roman" w:eastAsia="Times New Roman" w:hAnsi="Times New Roman"/>
          <w:sz w:val="28"/>
          <w:szCs w:val="28"/>
          <w:lang w:eastAsia="ru-RU"/>
        </w:rPr>
        <w:t xml:space="preserve">4. Российский </w:t>
      </w:r>
      <w:proofErr w:type="spellStart"/>
      <w:r w:rsidRPr="00260B53">
        <w:rPr>
          <w:rFonts w:ascii="Times New Roman" w:eastAsia="Times New Roman" w:hAnsi="Times New Roman"/>
          <w:sz w:val="28"/>
          <w:szCs w:val="28"/>
          <w:lang w:eastAsia="ru-RU"/>
        </w:rPr>
        <w:t>мемуарий</w:t>
      </w:r>
      <w:proofErr w:type="spellEnd"/>
      <w:r w:rsidRPr="00260B53">
        <w:rPr>
          <w:rFonts w:ascii="Times New Roman" w:eastAsia="Times New Roman" w:hAnsi="Times New Roman"/>
          <w:sz w:val="28"/>
          <w:szCs w:val="28"/>
          <w:lang w:eastAsia="ru-RU"/>
        </w:rPr>
        <w:t xml:space="preserve"> [Электронный ресурс]. </w:t>
      </w:r>
      <w:r w:rsidRPr="00E87452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260B5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доступа: http://www.fershal.narod.ru </w:t>
      </w:r>
    </w:p>
    <w:p w:rsidR="00CA61DC" w:rsidRPr="00260B53" w:rsidRDefault="00CA61DC" w:rsidP="00CA61D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260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proofErr w:type="spellStart"/>
      <w:r w:rsidRPr="00260B53">
        <w:rPr>
          <w:rFonts w:ascii="Times New Roman" w:eastAsia="Times New Roman" w:hAnsi="Times New Roman"/>
          <w:bCs/>
          <w:sz w:val="28"/>
          <w:szCs w:val="28"/>
          <w:lang w:eastAsia="ru-RU"/>
        </w:rPr>
        <w:t>Хронос</w:t>
      </w:r>
      <w:proofErr w:type="spellEnd"/>
      <w:r w:rsidRPr="00260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Всемирная история в интернете </w:t>
      </w:r>
      <w:r w:rsidRPr="00260B53">
        <w:rPr>
          <w:rFonts w:ascii="Times New Roman" w:eastAsia="Times New Roman" w:hAnsi="Times New Roman"/>
          <w:sz w:val="28"/>
          <w:szCs w:val="28"/>
          <w:lang w:eastAsia="ru-RU"/>
        </w:rPr>
        <w:t>[Электронный ресурс].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874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— </w:t>
      </w:r>
      <w:r w:rsidRPr="00260B53">
        <w:rPr>
          <w:rFonts w:ascii="Times New Roman" w:eastAsia="Times New Roman" w:hAnsi="Times New Roman"/>
          <w:bCs/>
          <w:sz w:val="28"/>
          <w:szCs w:val="28"/>
          <w:lang w:eastAsia="ru-RU"/>
        </w:rPr>
        <w:t>Режи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 доступа: http://www.hrono.ru</w:t>
      </w:r>
    </w:p>
    <w:p w:rsidR="00CA61DC" w:rsidRPr="004A69DB" w:rsidRDefault="00CA61DC" w:rsidP="00CA61DC">
      <w:pPr>
        <w:spacing w:after="0"/>
        <w:rPr>
          <w:rFonts w:ascii="Times New Roman" w:hAnsi="Times New Roman"/>
          <w:sz w:val="28"/>
          <w:szCs w:val="28"/>
        </w:rPr>
      </w:pPr>
    </w:p>
    <w:p w:rsidR="00CA61DC" w:rsidRPr="00700C79" w:rsidRDefault="00CA61DC" w:rsidP="00CA61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1DC" w:rsidRDefault="00CA61DC" w:rsidP="00CA61D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C7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B55D34" w:rsidRPr="00C728EB" w:rsidRDefault="00B55D34" w:rsidP="00B55D3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081" w:rsidRDefault="008E5081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CB6B4A" w:rsidRDefault="008E5081" w:rsidP="000644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</w:t>
      </w:r>
      <w:r w:rsidR="00064404" w:rsidRPr="00064404">
        <w:rPr>
          <w:rFonts w:ascii="Times New Roman" w:hAnsi="Times New Roman" w:cs="Times New Roman"/>
          <w:sz w:val="28"/>
          <w:szCs w:val="28"/>
        </w:rPr>
        <w:t>нутренн</w:t>
      </w:r>
      <w:r>
        <w:rPr>
          <w:rFonts w:ascii="Times New Roman" w:hAnsi="Times New Roman" w:cs="Times New Roman"/>
          <w:sz w:val="28"/>
          <w:szCs w:val="28"/>
        </w:rPr>
        <w:t>юю</w:t>
      </w:r>
      <w:r w:rsidR="00064404" w:rsidRPr="00064404">
        <w:rPr>
          <w:rFonts w:ascii="Times New Roman" w:hAnsi="Times New Roman" w:cs="Times New Roman"/>
          <w:sz w:val="28"/>
          <w:szCs w:val="28"/>
        </w:rPr>
        <w:t xml:space="preserve">    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4404" w:rsidRPr="00064404">
        <w:rPr>
          <w:rFonts w:ascii="Times New Roman" w:hAnsi="Times New Roman" w:cs="Times New Roman"/>
          <w:sz w:val="28"/>
          <w:szCs w:val="28"/>
        </w:rPr>
        <w:t xml:space="preserve">    государственной власти в СССР к началу 1980-х гг.</w:t>
      </w:r>
      <w:r w:rsidR="00CB6B4A" w:rsidRPr="00CB6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BB" w:rsidRDefault="000277BB" w:rsidP="000277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B">
        <w:rPr>
          <w:rFonts w:ascii="Times New Roman" w:hAnsi="Times New Roman" w:cs="Times New Roman"/>
          <w:sz w:val="28"/>
          <w:szCs w:val="28"/>
        </w:rPr>
        <w:t>Политика перестройки. Этапы и содержание реформы экономики в СССР (1985-1991 гг.) (информацию можно представить в табличном виде).</w:t>
      </w:r>
    </w:p>
    <w:p w:rsidR="00502399" w:rsidRPr="00064404" w:rsidRDefault="00502399" w:rsidP="0050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3140" w:rsidRPr="00064404">
        <w:rPr>
          <w:rFonts w:ascii="Times New Roman" w:hAnsi="Times New Roman" w:cs="Times New Roman"/>
          <w:sz w:val="28"/>
          <w:szCs w:val="28"/>
        </w:rPr>
        <w:t>Проблемы и</w:t>
      </w:r>
      <w:r w:rsidRPr="00064404">
        <w:rPr>
          <w:rFonts w:ascii="Times New Roman" w:hAnsi="Times New Roman" w:cs="Times New Roman"/>
          <w:sz w:val="28"/>
          <w:szCs w:val="28"/>
        </w:rPr>
        <w:t xml:space="preserve"> конфликты на</w:t>
      </w:r>
      <w:r w:rsidR="00143140">
        <w:rPr>
          <w:rFonts w:ascii="Times New Roman" w:hAnsi="Times New Roman" w:cs="Times New Roman"/>
          <w:sz w:val="28"/>
          <w:szCs w:val="28"/>
        </w:rPr>
        <w:t xml:space="preserve"> </w:t>
      </w:r>
      <w:r w:rsidRPr="00064404">
        <w:rPr>
          <w:rFonts w:ascii="Times New Roman" w:hAnsi="Times New Roman" w:cs="Times New Roman"/>
          <w:sz w:val="28"/>
          <w:szCs w:val="28"/>
        </w:rPr>
        <w:t xml:space="preserve">территории СНГ -  в Приднестровье, </w:t>
      </w:r>
      <w:r w:rsidR="00143140" w:rsidRPr="00064404">
        <w:rPr>
          <w:rFonts w:ascii="Times New Roman" w:hAnsi="Times New Roman" w:cs="Times New Roman"/>
          <w:sz w:val="28"/>
          <w:szCs w:val="28"/>
        </w:rPr>
        <w:t>Абхазии, Северной Осетии, Нагорном Карабахе и др.</w:t>
      </w:r>
      <w:r w:rsidR="00143140">
        <w:rPr>
          <w:rFonts w:ascii="Times New Roman" w:hAnsi="Times New Roman" w:cs="Times New Roman"/>
          <w:sz w:val="28"/>
          <w:szCs w:val="28"/>
        </w:rPr>
        <w:t xml:space="preserve"> </w:t>
      </w:r>
      <w:r w:rsidRPr="00064404">
        <w:rPr>
          <w:rFonts w:ascii="Times New Roman" w:hAnsi="Times New Roman" w:cs="Times New Roman"/>
          <w:sz w:val="28"/>
          <w:szCs w:val="28"/>
        </w:rPr>
        <w:t>(причины, хроника событий, итоги).</w:t>
      </w:r>
    </w:p>
    <w:p w:rsidR="001828AD" w:rsidRPr="001828AD" w:rsidRDefault="00143140" w:rsidP="0018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28AD" w:rsidRPr="001828AD">
        <w:rPr>
          <w:rFonts w:ascii="Times New Roman" w:hAnsi="Times New Roman" w:cs="Times New Roman"/>
          <w:sz w:val="28"/>
          <w:szCs w:val="28"/>
        </w:rPr>
        <w:t xml:space="preserve">Проблема   экспансии   в   Россию   западной   системы   ценностей   и формирование «массовой культуры». </w:t>
      </w:r>
    </w:p>
    <w:p w:rsidR="00502399" w:rsidRPr="000277BB" w:rsidRDefault="00502399" w:rsidP="0014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14A" w:rsidRDefault="0031314A" w:rsidP="00B45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A64" w:rsidRDefault="00B45A64" w:rsidP="00B45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B45A64" w:rsidRPr="00B45A64" w:rsidRDefault="00B45A64" w:rsidP="00B45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99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роанализируйте д</w:t>
      </w:r>
      <w:r w:rsidRPr="00064404">
        <w:rPr>
          <w:rFonts w:ascii="Times New Roman" w:hAnsi="Times New Roman" w:cs="Times New Roman"/>
          <w:sz w:val="28"/>
          <w:szCs w:val="28"/>
        </w:rPr>
        <w:t>иссидентское движение в СССР в 60 - начале 80-х гг. (причины, цели, течения, последствия).</w:t>
      </w:r>
    </w:p>
    <w:p w:rsidR="000277BB" w:rsidRPr="00502399" w:rsidRDefault="00502399" w:rsidP="0002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77BB" w:rsidRPr="00502399">
        <w:rPr>
          <w:rFonts w:ascii="Times New Roman" w:hAnsi="Times New Roman" w:cs="Times New Roman"/>
          <w:sz w:val="28"/>
          <w:szCs w:val="28"/>
        </w:rPr>
        <w:t>Политические события в Восточной Европе во второй половине 1980-х гг.</w:t>
      </w:r>
    </w:p>
    <w:p w:rsidR="00502399" w:rsidRPr="00502399" w:rsidRDefault="00143140" w:rsidP="0050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399" w:rsidRPr="00502399">
        <w:rPr>
          <w:rFonts w:ascii="Times New Roman" w:hAnsi="Times New Roman" w:cs="Times New Roman"/>
          <w:sz w:val="28"/>
          <w:szCs w:val="28"/>
        </w:rPr>
        <w:t xml:space="preserve">.Внутренняя политика России в начале </w:t>
      </w:r>
      <w:r w:rsidR="00502399" w:rsidRPr="0050239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02399" w:rsidRPr="00502399">
        <w:rPr>
          <w:rFonts w:ascii="Times New Roman" w:hAnsi="Times New Roman" w:cs="Times New Roman"/>
          <w:sz w:val="28"/>
          <w:szCs w:val="28"/>
        </w:rPr>
        <w:t xml:space="preserve"> века – восстановление государства. Результаты проводимых реформ. </w:t>
      </w:r>
    </w:p>
    <w:p w:rsidR="008F5D14" w:rsidRPr="00143140" w:rsidRDefault="00143140" w:rsidP="008F5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140">
        <w:rPr>
          <w:rFonts w:ascii="Times New Roman" w:hAnsi="Times New Roman" w:cs="Times New Roman"/>
          <w:sz w:val="28"/>
          <w:szCs w:val="28"/>
        </w:rPr>
        <w:t>4. Современная политическая модель России: реформы и итоги.</w:t>
      </w:r>
    </w:p>
    <w:p w:rsidR="0031314A" w:rsidRDefault="0031314A" w:rsidP="00B45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A64" w:rsidRPr="0031314A" w:rsidRDefault="00B45A64" w:rsidP="00B45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14A"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064404" w:rsidRPr="00064404" w:rsidRDefault="00B45A64" w:rsidP="00B4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4404" w:rsidRPr="00064404">
        <w:rPr>
          <w:rFonts w:ascii="Times New Roman" w:hAnsi="Times New Roman" w:cs="Times New Roman"/>
          <w:sz w:val="28"/>
          <w:szCs w:val="28"/>
        </w:rPr>
        <w:t xml:space="preserve">Особенности   </w:t>
      </w:r>
      <w:r w:rsidR="008E5081" w:rsidRPr="00064404">
        <w:rPr>
          <w:rFonts w:ascii="Times New Roman" w:hAnsi="Times New Roman" w:cs="Times New Roman"/>
          <w:sz w:val="28"/>
          <w:szCs w:val="28"/>
        </w:rPr>
        <w:t xml:space="preserve">идеологии, </w:t>
      </w:r>
      <w:r w:rsidR="00085D86" w:rsidRPr="00064404">
        <w:rPr>
          <w:rFonts w:ascii="Times New Roman" w:hAnsi="Times New Roman" w:cs="Times New Roman"/>
          <w:sz w:val="28"/>
          <w:szCs w:val="28"/>
        </w:rPr>
        <w:t>политический «</w:t>
      </w:r>
      <w:r w:rsidR="00064404" w:rsidRPr="00064404">
        <w:rPr>
          <w:rFonts w:ascii="Times New Roman" w:hAnsi="Times New Roman" w:cs="Times New Roman"/>
          <w:sz w:val="28"/>
          <w:szCs w:val="28"/>
        </w:rPr>
        <w:t>застой</w:t>
      </w:r>
      <w:r w:rsidR="00085D86" w:rsidRPr="00064404">
        <w:rPr>
          <w:rFonts w:ascii="Times New Roman" w:hAnsi="Times New Roman" w:cs="Times New Roman"/>
          <w:sz w:val="28"/>
          <w:szCs w:val="28"/>
        </w:rPr>
        <w:t>», геронтократия</w:t>
      </w:r>
      <w:r w:rsidR="00064404" w:rsidRPr="00064404">
        <w:rPr>
          <w:rFonts w:ascii="Times New Roman" w:hAnsi="Times New Roman" w:cs="Times New Roman"/>
          <w:sz w:val="28"/>
          <w:szCs w:val="28"/>
        </w:rPr>
        <w:t xml:space="preserve">   в СССР в </w:t>
      </w:r>
      <w:r w:rsidR="000277BB">
        <w:rPr>
          <w:rFonts w:ascii="Times New Roman" w:hAnsi="Times New Roman" w:cs="Times New Roman"/>
          <w:sz w:val="28"/>
          <w:szCs w:val="28"/>
        </w:rPr>
        <w:t>начале</w:t>
      </w:r>
      <w:r w:rsidR="00064404" w:rsidRPr="00064404">
        <w:rPr>
          <w:rFonts w:ascii="Times New Roman" w:hAnsi="Times New Roman" w:cs="Times New Roman"/>
          <w:sz w:val="28"/>
          <w:szCs w:val="28"/>
        </w:rPr>
        <w:t>1980-х гг.</w:t>
      </w:r>
    </w:p>
    <w:p w:rsidR="000277BB" w:rsidRPr="00064404" w:rsidRDefault="00502399" w:rsidP="0002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77BB" w:rsidRPr="00064404">
        <w:rPr>
          <w:rFonts w:ascii="Times New Roman" w:hAnsi="Times New Roman" w:cs="Times New Roman"/>
          <w:sz w:val="28"/>
          <w:szCs w:val="28"/>
        </w:rPr>
        <w:t>Ликвидация (распад) СССР и образование СНГ. Российская Федерация как правопреемница СССР.</w:t>
      </w:r>
    </w:p>
    <w:p w:rsidR="00502399" w:rsidRDefault="0031314A" w:rsidP="0050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2399" w:rsidRPr="00502399">
        <w:rPr>
          <w:rFonts w:ascii="Times New Roman" w:hAnsi="Times New Roman" w:cs="Times New Roman"/>
          <w:sz w:val="28"/>
          <w:szCs w:val="28"/>
        </w:rPr>
        <w:t xml:space="preserve">Кризис «олигархического капитализма» 1998-1999 гг. Дефолт </w:t>
      </w:r>
      <w:smartTag w:uri="urn:schemas-microsoft-com:office:smarttags" w:element="metricconverter">
        <w:smartTagPr>
          <w:attr w:name="ProductID" w:val="1998 г"/>
        </w:smartTagPr>
        <w:r w:rsidR="00502399" w:rsidRPr="00502399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502399" w:rsidRPr="00502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14A" w:rsidRPr="0031314A" w:rsidRDefault="0031314A" w:rsidP="0031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314A">
        <w:rPr>
          <w:rFonts w:ascii="Times New Roman" w:hAnsi="Times New Roman" w:cs="Times New Roman"/>
          <w:sz w:val="28"/>
          <w:szCs w:val="28"/>
        </w:rPr>
        <w:t>Взаимоотношения России со странами ближнего зарубежья в 2000-2018 гг.</w:t>
      </w:r>
    </w:p>
    <w:p w:rsidR="00085D86" w:rsidRDefault="00502399" w:rsidP="0002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86" w:rsidRPr="0031314A" w:rsidRDefault="00085D86" w:rsidP="00085D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14A">
        <w:rPr>
          <w:rFonts w:ascii="Times New Roman" w:hAnsi="Times New Roman" w:cs="Times New Roman"/>
          <w:b/>
          <w:sz w:val="28"/>
          <w:szCs w:val="28"/>
        </w:rPr>
        <w:t xml:space="preserve">4 вариант </w:t>
      </w:r>
    </w:p>
    <w:p w:rsidR="00E5628F" w:rsidRPr="00064404" w:rsidRDefault="00E5628F" w:rsidP="00E5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3140" w:rsidRPr="00064404">
        <w:rPr>
          <w:rFonts w:ascii="Times New Roman" w:hAnsi="Times New Roman" w:cs="Times New Roman"/>
          <w:sz w:val="28"/>
          <w:szCs w:val="28"/>
        </w:rPr>
        <w:t>Ввод советских войск в Афганистан (причины, хроника</w:t>
      </w:r>
      <w:r w:rsidRPr="00064404">
        <w:rPr>
          <w:rFonts w:ascii="Times New Roman" w:hAnsi="Times New Roman" w:cs="Times New Roman"/>
          <w:sz w:val="28"/>
          <w:szCs w:val="28"/>
        </w:rPr>
        <w:t xml:space="preserve"> развития военно-политических событий).</w:t>
      </w:r>
    </w:p>
    <w:p w:rsidR="00E5628F" w:rsidRDefault="00502399" w:rsidP="00BE2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2C8C" w:rsidRPr="00064404">
        <w:rPr>
          <w:rFonts w:ascii="Times New Roman" w:hAnsi="Times New Roman" w:cs="Times New Roman"/>
          <w:sz w:val="28"/>
          <w:szCs w:val="28"/>
        </w:rPr>
        <w:t>Шоковая терапия» и кризис двоевластия (1991-1993 гг.).</w:t>
      </w:r>
      <w:r w:rsidR="00BE2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8C" w:rsidRPr="00064404">
        <w:rPr>
          <w:rFonts w:ascii="Times New Roman" w:hAnsi="Times New Roman" w:cs="Times New Roman"/>
          <w:sz w:val="28"/>
          <w:szCs w:val="28"/>
        </w:rPr>
        <w:t>Ваучерная</w:t>
      </w:r>
      <w:proofErr w:type="spellEnd"/>
      <w:r w:rsidR="00BE2C8C" w:rsidRPr="00064404">
        <w:rPr>
          <w:rFonts w:ascii="Times New Roman" w:hAnsi="Times New Roman" w:cs="Times New Roman"/>
          <w:sz w:val="28"/>
          <w:szCs w:val="28"/>
        </w:rPr>
        <w:t xml:space="preserve"> приватизация и ее итоги.</w:t>
      </w:r>
    </w:p>
    <w:p w:rsidR="00502399" w:rsidRDefault="00502399" w:rsidP="0050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2399">
        <w:rPr>
          <w:rFonts w:ascii="Times New Roman" w:hAnsi="Times New Roman" w:cs="Times New Roman"/>
          <w:sz w:val="28"/>
          <w:szCs w:val="28"/>
        </w:rPr>
        <w:t>Экономическая ситуация в России на момент начала президентства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399">
        <w:rPr>
          <w:rFonts w:ascii="Times New Roman" w:hAnsi="Times New Roman" w:cs="Times New Roman"/>
          <w:sz w:val="28"/>
          <w:szCs w:val="28"/>
        </w:rPr>
        <w:t>Путина. Курс Президента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399">
        <w:rPr>
          <w:rFonts w:ascii="Times New Roman" w:hAnsi="Times New Roman" w:cs="Times New Roman"/>
          <w:sz w:val="28"/>
          <w:szCs w:val="28"/>
        </w:rPr>
        <w:t xml:space="preserve">Путина на консолидацию общества. </w:t>
      </w:r>
    </w:p>
    <w:p w:rsidR="00502399" w:rsidRPr="00502399" w:rsidRDefault="00502399" w:rsidP="0050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Проанализировать причины, основные события и последствия присоединения Крыма (привлекая материалы СМИ). </w:t>
      </w:r>
    </w:p>
    <w:p w:rsidR="00502399" w:rsidRDefault="00502399" w:rsidP="00BE2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86" w:rsidRPr="0031314A" w:rsidRDefault="00085D86" w:rsidP="00085D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14A">
        <w:rPr>
          <w:rFonts w:ascii="Times New Roman" w:hAnsi="Times New Roman" w:cs="Times New Roman"/>
          <w:b/>
          <w:sz w:val="28"/>
          <w:szCs w:val="28"/>
        </w:rPr>
        <w:t>5 вариант</w:t>
      </w:r>
    </w:p>
    <w:p w:rsidR="00502399" w:rsidRDefault="000277BB" w:rsidP="0006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4404" w:rsidRPr="00064404">
        <w:rPr>
          <w:rFonts w:ascii="Times New Roman" w:hAnsi="Times New Roman" w:cs="Times New Roman"/>
          <w:sz w:val="28"/>
          <w:szCs w:val="28"/>
        </w:rPr>
        <w:t xml:space="preserve">.Социально-экономической   положение   СССР   в   период   </w:t>
      </w:r>
      <w:proofErr w:type="gramStart"/>
      <w:r w:rsidR="00064404" w:rsidRPr="00064404">
        <w:rPr>
          <w:rFonts w:ascii="Times New Roman" w:hAnsi="Times New Roman" w:cs="Times New Roman"/>
          <w:sz w:val="28"/>
          <w:szCs w:val="28"/>
        </w:rPr>
        <w:t>прихода  к</w:t>
      </w:r>
      <w:proofErr w:type="gramEnd"/>
      <w:r w:rsidR="00064404" w:rsidRPr="00064404">
        <w:rPr>
          <w:rFonts w:ascii="Times New Roman" w:hAnsi="Times New Roman" w:cs="Times New Roman"/>
          <w:sz w:val="28"/>
          <w:szCs w:val="28"/>
        </w:rPr>
        <w:t xml:space="preserve"> власти М.С.</w:t>
      </w:r>
      <w:r w:rsidR="00FA14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4404" w:rsidRPr="00064404">
        <w:rPr>
          <w:rFonts w:ascii="Times New Roman" w:hAnsi="Times New Roman" w:cs="Times New Roman"/>
          <w:sz w:val="28"/>
          <w:szCs w:val="28"/>
        </w:rPr>
        <w:t>Горбачева. Курс на ускорение.</w:t>
      </w:r>
    </w:p>
    <w:p w:rsidR="00064404" w:rsidRPr="00502399" w:rsidRDefault="00502399" w:rsidP="0050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4404" w:rsidRPr="00064404">
        <w:rPr>
          <w:rFonts w:ascii="Times New Roman" w:hAnsi="Times New Roman" w:cs="Times New Roman"/>
          <w:sz w:val="28"/>
          <w:szCs w:val="28"/>
        </w:rPr>
        <w:t xml:space="preserve"> </w:t>
      </w:r>
      <w:r w:rsidRPr="00502399">
        <w:rPr>
          <w:rFonts w:ascii="Times New Roman" w:hAnsi="Times New Roman" w:cs="Times New Roman"/>
          <w:sz w:val="28"/>
          <w:szCs w:val="28"/>
        </w:rPr>
        <w:t>Внутренняя политика России на Северном Кавказе (события в Чечне). Причины, участники, хроника событий, результаты. (1990-2009 гг.).</w:t>
      </w:r>
    </w:p>
    <w:p w:rsidR="00502399" w:rsidRDefault="00502399" w:rsidP="0050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02399">
        <w:rPr>
          <w:rFonts w:ascii="Times New Roman" w:hAnsi="Times New Roman" w:cs="Times New Roman"/>
          <w:sz w:val="28"/>
          <w:szCs w:val="28"/>
        </w:rPr>
        <w:t>Составить   социальный   портрет   российского    общества   в   конце правления Б.Н.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399">
        <w:rPr>
          <w:rFonts w:ascii="Times New Roman" w:hAnsi="Times New Roman" w:cs="Times New Roman"/>
          <w:sz w:val="28"/>
          <w:szCs w:val="28"/>
        </w:rPr>
        <w:t xml:space="preserve">Ельцина. </w:t>
      </w:r>
    </w:p>
    <w:p w:rsidR="00502399" w:rsidRPr="00502399" w:rsidRDefault="00502399" w:rsidP="0050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Проанализировать внут</w:t>
      </w:r>
      <w:r w:rsidR="00FA14F5">
        <w:rPr>
          <w:rFonts w:ascii="Times New Roman" w:hAnsi="Times New Roman" w:cs="Times New Roman"/>
          <w:sz w:val="28"/>
          <w:szCs w:val="28"/>
        </w:rPr>
        <w:t>реннюю и внешнюю политику России</w:t>
      </w:r>
      <w:r>
        <w:rPr>
          <w:rFonts w:ascii="Times New Roman" w:hAnsi="Times New Roman" w:cs="Times New Roman"/>
          <w:sz w:val="28"/>
          <w:szCs w:val="28"/>
        </w:rPr>
        <w:t xml:space="preserve"> в 2008-2012 гг. </w:t>
      </w:r>
    </w:p>
    <w:p w:rsidR="00502399" w:rsidRDefault="00502399" w:rsidP="0050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399" w:rsidRDefault="00502399" w:rsidP="0006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399" w:rsidRDefault="00502399" w:rsidP="0006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2399" w:rsidSect="00B3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81D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2043B4"/>
    <w:multiLevelType w:val="multilevel"/>
    <w:tmpl w:val="BA74855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203E9D"/>
    <w:multiLevelType w:val="hybridMultilevel"/>
    <w:tmpl w:val="A95E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DD7"/>
    <w:multiLevelType w:val="multilevel"/>
    <w:tmpl w:val="5D92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86831"/>
    <w:multiLevelType w:val="hybridMultilevel"/>
    <w:tmpl w:val="3C2C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972"/>
    <w:rsid w:val="00006458"/>
    <w:rsid w:val="000078FE"/>
    <w:rsid w:val="000277BB"/>
    <w:rsid w:val="00060564"/>
    <w:rsid w:val="00064404"/>
    <w:rsid w:val="000727C5"/>
    <w:rsid w:val="00085D86"/>
    <w:rsid w:val="000C1175"/>
    <w:rsid w:val="000F6C5C"/>
    <w:rsid w:val="00143140"/>
    <w:rsid w:val="00175AFA"/>
    <w:rsid w:val="001828AD"/>
    <w:rsid w:val="001E326D"/>
    <w:rsid w:val="001E4DCE"/>
    <w:rsid w:val="001F378C"/>
    <w:rsid w:val="002C7D52"/>
    <w:rsid w:val="0031314A"/>
    <w:rsid w:val="00322B1D"/>
    <w:rsid w:val="003315DE"/>
    <w:rsid w:val="00391CFE"/>
    <w:rsid w:val="00395BA9"/>
    <w:rsid w:val="003A6C02"/>
    <w:rsid w:val="003B3CB2"/>
    <w:rsid w:val="003D4BFA"/>
    <w:rsid w:val="003F2E8B"/>
    <w:rsid w:val="003F4484"/>
    <w:rsid w:val="004945A9"/>
    <w:rsid w:val="004D6CCC"/>
    <w:rsid w:val="004E11AF"/>
    <w:rsid w:val="00502399"/>
    <w:rsid w:val="00547F61"/>
    <w:rsid w:val="0056465E"/>
    <w:rsid w:val="005E4621"/>
    <w:rsid w:val="005E5998"/>
    <w:rsid w:val="00610A22"/>
    <w:rsid w:val="0062435C"/>
    <w:rsid w:val="00636A1A"/>
    <w:rsid w:val="006473FF"/>
    <w:rsid w:val="006B573B"/>
    <w:rsid w:val="0072570E"/>
    <w:rsid w:val="0075435F"/>
    <w:rsid w:val="007D32A6"/>
    <w:rsid w:val="007D7832"/>
    <w:rsid w:val="007F135A"/>
    <w:rsid w:val="0088471A"/>
    <w:rsid w:val="008926C9"/>
    <w:rsid w:val="008C2EDF"/>
    <w:rsid w:val="008E27F0"/>
    <w:rsid w:val="008E5081"/>
    <w:rsid w:val="008F5D14"/>
    <w:rsid w:val="00936568"/>
    <w:rsid w:val="0094624D"/>
    <w:rsid w:val="009859A4"/>
    <w:rsid w:val="009B2EBD"/>
    <w:rsid w:val="009E77F8"/>
    <w:rsid w:val="00A569A5"/>
    <w:rsid w:val="00A931CD"/>
    <w:rsid w:val="00B20821"/>
    <w:rsid w:val="00B27F51"/>
    <w:rsid w:val="00B32D3E"/>
    <w:rsid w:val="00B45A64"/>
    <w:rsid w:val="00B55D34"/>
    <w:rsid w:val="00B76629"/>
    <w:rsid w:val="00B92132"/>
    <w:rsid w:val="00BD000A"/>
    <w:rsid w:val="00BE2C8C"/>
    <w:rsid w:val="00C05ED2"/>
    <w:rsid w:val="00C62C6E"/>
    <w:rsid w:val="00C67C4C"/>
    <w:rsid w:val="00C728EB"/>
    <w:rsid w:val="00C90092"/>
    <w:rsid w:val="00CA61DC"/>
    <w:rsid w:val="00CB6B4A"/>
    <w:rsid w:val="00D10965"/>
    <w:rsid w:val="00D71C4A"/>
    <w:rsid w:val="00DA6052"/>
    <w:rsid w:val="00E01799"/>
    <w:rsid w:val="00E10972"/>
    <w:rsid w:val="00E24636"/>
    <w:rsid w:val="00E37E5E"/>
    <w:rsid w:val="00E5628F"/>
    <w:rsid w:val="00E6426E"/>
    <w:rsid w:val="00E739F7"/>
    <w:rsid w:val="00ED393C"/>
    <w:rsid w:val="00EF4C04"/>
    <w:rsid w:val="00F13B80"/>
    <w:rsid w:val="00FA14F5"/>
    <w:rsid w:val="00FA66BC"/>
    <w:rsid w:val="00FC1730"/>
    <w:rsid w:val="00FD22D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8CDCAE"/>
  <w15:docId w15:val="{5A656816-DCA5-4734-8082-5D0EFC91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8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6C0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D4BFA"/>
    <w:rPr>
      <w:i/>
      <w:iCs/>
    </w:rPr>
  </w:style>
  <w:style w:type="paragraph" w:styleId="a6">
    <w:name w:val="No Spacing"/>
    <w:uiPriority w:val="1"/>
    <w:qFormat/>
    <w:rsid w:val="003D4BFA"/>
    <w:pPr>
      <w:spacing w:after="0" w:line="240" w:lineRule="auto"/>
    </w:pPr>
  </w:style>
  <w:style w:type="paragraph" w:styleId="a7">
    <w:name w:val="footnote text"/>
    <w:basedOn w:val="a"/>
    <w:link w:val="a8"/>
    <w:semiHidden/>
    <w:rsid w:val="00CA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Текст сноски Знак"/>
    <w:basedOn w:val="a0"/>
    <w:link w:val="a7"/>
    <w:semiHidden/>
    <w:rsid w:val="00CA61D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26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63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5868-4E54-4953-BCA6-F33B43FB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46</cp:revision>
  <dcterms:created xsi:type="dcterms:W3CDTF">2017-10-18T04:33:00Z</dcterms:created>
  <dcterms:modified xsi:type="dcterms:W3CDTF">2018-09-26T08:34:00Z</dcterms:modified>
</cp:coreProperties>
</file>