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35" w:rsidRPr="00DB338A" w:rsidRDefault="00D30C35" w:rsidP="00D30C35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proofErr w:type="gramStart"/>
      <w:r>
        <w:rPr>
          <w:b/>
          <w:sz w:val="14"/>
          <w:szCs w:val="14"/>
        </w:rPr>
        <w:t>ОП( С</w:t>
      </w:r>
      <w:proofErr w:type="gramEnd"/>
      <w:r w:rsidRPr="00DB338A">
        <w:rPr>
          <w:b/>
          <w:sz w:val="14"/>
          <w:szCs w:val="14"/>
        </w:rPr>
        <w:t>)</w:t>
      </w:r>
    </w:p>
    <w:p w:rsidR="00D30C35" w:rsidRPr="00353C79" w:rsidRDefault="00D30C35" w:rsidP="00D30C35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D30C35" w:rsidRPr="00353C79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Братский промышленный 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0C35" w:rsidRPr="00747F6B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F2C30">
        <w:rPr>
          <w:rFonts w:ascii="Times New Roman" w:hAnsi="Times New Roman" w:cs="Times New Roman"/>
          <w:sz w:val="16"/>
          <w:szCs w:val="16"/>
          <w:u w:val="single"/>
        </w:rPr>
        <w:t xml:space="preserve">«01» </w:t>
      </w:r>
      <w:proofErr w:type="gramStart"/>
      <w:r w:rsidR="004A252A"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CF2C30">
        <w:rPr>
          <w:rFonts w:ascii="Times New Roman" w:hAnsi="Times New Roman" w:cs="Times New Roman"/>
          <w:sz w:val="16"/>
          <w:szCs w:val="16"/>
          <w:u w:val="single"/>
        </w:rPr>
        <w:t xml:space="preserve">  20</w:t>
      </w:r>
      <w:r>
        <w:rPr>
          <w:rFonts w:ascii="Times New Roman" w:hAnsi="Times New Roman" w:cs="Times New Roman"/>
          <w:sz w:val="16"/>
          <w:szCs w:val="16"/>
          <w:u w:val="single"/>
        </w:rPr>
        <w:t>20</w:t>
      </w:r>
      <w:proofErr w:type="gramEnd"/>
      <w:r w:rsidRPr="00CF2C30">
        <w:rPr>
          <w:rFonts w:ascii="Times New Roman" w:hAnsi="Times New Roman" w:cs="Times New Roman"/>
          <w:sz w:val="16"/>
          <w:szCs w:val="16"/>
          <w:u w:val="single"/>
        </w:rPr>
        <w:t xml:space="preserve"> г.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D30C35" w:rsidRPr="005221AF" w:rsidRDefault="00D30C35" w:rsidP="00D30C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бюджетное  профессиональное</w:t>
      </w:r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образовательное учреждение 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Службой по контролю и надзору в сфере образования Иркутской области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proofErr w:type="gramStart"/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утвержденного</w:t>
      </w:r>
      <w:proofErr w:type="gramEnd"/>
      <w:r w:rsidRPr="00A26A2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Министерством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образования </w:t>
      </w:r>
      <w:r>
        <w:rPr>
          <w:rFonts w:ascii="Times New Roman" w:hAnsi="Times New Roman" w:cs="Times New Roman"/>
          <w:sz w:val="14"/>
          <w:szCs w:val="14"/>
          <w:u w:val="single"/>
        </w:rPr>
        <w:t>Иркутской области (распоряжение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472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мр от </w:t>
      </w:r>
      <w:r>
        <w:rPr>
          <w:rFonts w:ascii="Times New Roman" w:hAnsi="Times New Roman" w:cs="Times New Roman"/>
          <w:sz w:val="14"/>
          <w:szCs w:val="14"/>
          <w:u w:val="single"/>
        </w:rPr>
        <w:t>19.05.2014г.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)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D30C35" w:rsidRPr="00712152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D30C35" w:rsidRPr="004C1CC4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C1CC4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D30C35" w:rsidRDefault="00D30C35" w:rsidP="00D30C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4C1CC4">
        <w:rPr>
          <w:rFonts w:ascii="Times New Roman" w:hAnsi="Times New Roman" w:cs="Times New Roman"/>
          <w:sz w:val="14"/>
          <w:szCs w:val="14"/>
        </w:rPr>
        <w:t>Исполните</w:t>
      </w:r>
      <w:r>
        <w:rPr>
          <w:rFonts w:ascii="Times New Roman" w:hAnsi="Times New Roman" w:cs="Times New Roman"/>
          <w:sz w:val="14"/>
          <w:szCs w:val="14"/>
        </w:rPr>
        <w:t xml:space="preserve">ль предоставляет, а Заказчик </w:t>
      </w:r>
      <w:r w:rsidRPr="004C1CC4">
        <w:rPr>
          <w:rFonts w:ascii="Times New Roman" w:hAnsi="Times New Roman" w:cs="Times New Roman"/>
          <w:sz w:val="14"/>
          <w:szCs w:val="14"/>
        </w:rPr>
        <w:t xml:space="preserve">оплачивает обучение Потребителя по </w:t>
      </w:r>
      <w:r w:rsidRPr="004C1CC4">
        <w:rPr>
          <w:rFonts w:ascii="Times New Roman" w:hAnsi="Times New Roman" w:cs="Times New Roman"/>
          <w:sz w:val="14"/>
          <w:szCs w:val="14"/>
          <w:u w:val="single"/>
        </w:rPr>
        <w:t>следующим программам профессиональной подготовки: на 1</w:t>
      </w:r>
      <w:r>
        <w:rPr>
          <w:rFonts w:ascii="Times New Roman" w:hAnsi="Times New Roman" w:cs="Times New Roman"/>
          <w:sz w:val="14"/>
          <w:szCs w:val="14"/>
          <w:u w:val="single"/>
        </w:rPr>
        <w:t>-4</w:t>
      </w:r>
      <w:r w:rsidRPr="004C1CC4">
        <w:rPr>
          <w:rFonts w:ascii="Times New Roman" w:hAnsi="Times New Roman" w:cs="Times New Roman"/>
          <w:sz w:val="14"/>
          <w:szCs w:val="14"/>
          <w:u w:val="single"/>
        </w:rPr>
        <w:t xml:space="preserve"> курс</w:t>
      </w:r>
      <w:r>
        <w:rPr>
          <w:rFonts w:ascii="Times New Roman" w:hAnsi="Times New Roman" w:cs="Times New Roman"/>
          <w:sz w:val="14"/>
          <w:szCs w:val="14"/>
          <w:u w:val="single"/>
        </w:rPr>
        <w:t>е – Контролер технического состояния автотранспортных средств.</w:t>
      </w:r>
    </w:p>
    <w:p w:rsidR="00D30C35" w:rsidRPr="004C1CC4" w:rsidRDefault="00D30C35" w:rsidP="00D30C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4C1CC4">
        <w:rPr>
          <w:rFonts w:ascii="Times New Roman" w:hAnsi="Times New Roman" w:cs="Times New Roman"/>
          <w:sz w:val="14"/>
          <w:szCs w:val="14"/>
        </w:rPr>
        <w:t xml:space="preserve">Срок обучения </w:t>
      </w:r>
      <w:r w:rsidRPr="00FE7781">
        <w:rPr>
          <w:rFonts w:ascii="Times New Roman" w:hAnsi="Times New Roman" w:cs="Times New Roman"/>
          <w:sz w:val="14"/>
          <w:szCs w:val="14"/>
        </w:rPr>
        <w:t xml:space="preserve">составляет </w:t>
      </w:r>
      <w:r w:rsidRPr="00FE7781">
        <w:rPr>
          <w:rFonts w:ascii="Times New Roman" w:hAnsi="Times New Roman" w:cs="Times New Roman"/>
          <w:sz w:val="14"/>
          <w:szCs w:val="14"/>
          <w:u w:val="single"/>
        </w:rPr>
        <w:t>3 года 10 месяцев.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 о профессиональной подготовке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установленного образца</w:t>
      </w:r>
    </w:p>
    <w:p w:rsidR="00D30C35" w:rsidRPr="005221AF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2.2. Заказчик  вправе требовать от Исполнителя предоставления информации по вопросам  организации и обеспечения  надлежащего исполнения услуг, предусмотренных </w:t>
      </w:r>
      <w:hyperlink r:id="rId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 об  оценке  своих знаний, умений и навыков, а также о критериях этой оценки;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 пользоваться    дополнительными   образовательными   услугами, предоставляемыми  Исполнителем и не входящими в учебную программу, на основании отдельно заключенного договора; принимать  участие в социально-культурных,  оздоровительных и т.п. мероприятиях, организованных Исполнителем.</w:t>
      </w:r>
    </w:p>
    <w:p w:rsidR="00D30C35" w:rsidRPr="005221AF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БПромТ.</w:t>
      </w:r>
      <w:r w:rsidRPr="005221AF">
        <w:rPr>
          <w:rFonts w:ascii="Times New Roman" w:hAnsi="Times New Roman" w:cs="Times New Roman"/>
          <w:sz w:val="14"/>
          <w:szCs w:val="14"/>
        </w:rPr>
        <w:t>.</w:t>
      </w:r>
      <w:proofErr w:type="gramEnd"/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D30C35" w:rsidRPr="00353C79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53C79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D30C35" w:rsidRPr="00353C79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8" w:history="1">
        <w:r w:rsidRPr="00353C79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353C79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D30C35" w:rsidRPr="00353C79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D30C35" w:rsidRPr="00353C79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30C35" w:rsidRPr="005221AF" w:rsidRDefault="00D30C35" w:rsidP="00D30C35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D30C35" w:rsidRPr="005221AF" w:rsidRDefault="00D30C35" w:rsidP="00D30C35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D30C35" w:rsidRPr="005221AF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5.1. Посещать занятия, указанные в учебном расписании.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5.2. Выполнять задания по подготовке к занятиям, даваемые педагогическими работниками Исполнителя.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5.4. Бережно относиться к имуществу Исполнителя.</w:t>
      </w:r>
    </w:p>
    <w:p w:rsidR="00D30C35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30C35" w:rsidRPr="005221AF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6. Оплата услуг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6.1.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 w:rsidR="00165317">
        <w:rPr>
          <w:rFonts w:ascii="Times New Roman" w:hAnsi="Times New Roman" w:cs="Times New Roman"/>
          <w:sz w:val="14"/>
          <w:szCs w:val="14"/>
          <w:u w:val="single"/>
        </w:rPr>
        <w:t>1800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лей </w:t>
      </w:r>
      <w:r w:rsidR="00165317">
        <w:rPr>
          <w:rFonts w:ascii="Times New Roman" w:hAnsi="Times New Roman" w:cs="Times New Roman"/>
          <w:sz w:val="14"/>
          <w:szCs w:val="14"/>
          <w:u w:val="single"/>
        </w:rPr>
        <w:t>за 1 семестр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. Общая сумма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обучения  составляет</w:t>
      </w:r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165317">
        <w:rPr>
          <w:rFonts w:ascii="Times New Roman" w:hAnsi="Times New Roman" w:cs="Times New Roman"/>
          <w:sz w:val="14"/>
          <w:szCs w:val="14"/>
          <w:u w:val="single"/>
        </w:rPr>
        <w:t>14400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рублей.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, на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счет  Исполнителя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6.3. Данная сумма в связи с инфляцией может индексироваться в каждом полугодии. </w:t>
      </w:r>
    </w:p>
    <w:p w:rsidR="00D30C35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30C35" w:rsidRPr="005221AF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7. Основания изменения и расторжения договора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7.2. Настоящий договор может быть расторгнут по соглашению сторон.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7.3. Заказчик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вправе  отказаться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от исполнения договора при условии оплаты Исполнителю фактически понесенных им расходов.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D30C35" w:rsidRPr="005221AF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30C35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30C35" w:rsidRPr="005221AF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8. Ответственность за неисполнение или ненадлежащее исполнение обязательств по настоящему договору</w:t>
      </w:r>
    </w:p>
    <w:p w:rsidR="00D30C35" w:rsidRPr="005221AF" w:rsidRDefault="00D30C35" w:rsidP="00D30C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В случае неисполнения или ненадлежащего исполнения сторонами обязательств по настоящему  договору они несут ответственность, предусмотренную Гражданским </w:t>
      </w:r>
      <w:hyperlink r:id="rId9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0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D30C35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30C35" w:rsidRPr="005221AF" w:rsidRDefault="00D30C35" w:rsidP="00D30C3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9. Срок действия договора и другие условия</w:t>
      </w:r>
    </w:p>
    <w:p w:rsidR="00D30C35" w:rsidRDefault="00D30C35" w:rsidP="00D30C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Настоящий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договор  вступает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в  силу  со дня его заключения сторонами и действует </w:t>
      </w:r>
      <w:r w:rsidRPr="00FE7781">
        <w:rPr>
          <w:rFonts w:ascii="Times New Roman" w:hAnsi="Times New Roman" w:cs="Times New Roman"/>
          <w:sz w:val="14"/>
          <w:szCs w:val="14"/>
        </w:rPr>
        <w:t>до «</w:t>
      </w:r>
      <w:r w:rsidRPr="00FE7781">
        <w:rPr>
          <w:rFonts w:ascii="Times New Roman" w:hAnsi="Times New Roman" w:cs="Times New Roman"/>
          <w:sz w:val="14"/>
          <w:szCs w:val="14"/>
          <w:u w:val="single"/>
        </w:rPr>
        <w:t>30</w:t>
      </w:r>
      <w:r w:rsidRPr="00FE7781">
        <w:rPr>
          <w:rFonts w:ascii="Times New Roman" w:hAnsi="Times New Roman" w:cs="Times New Roman"/>
          <w:sz w:val="14"/>
          <w:szCs w:val="14"/>
        </w:rPr>
        <w:t xml:space="preserve">» </w:t>
      </w:r>
      <w:r w:rsidRPr="00FE7781">
        <w:rPr>
          <w:rFonts w:ascii="Times New Roman" w:hAnsi="Times New Roman" w:cs="Times New Roman"/>
          <w:sz w:val="14"/>
          <w:szCs w:val="14"/>
          <w:u w:val="single"/>
        </w:rPr>
        <w:t>июня</w:t>
      </w:r>
      <w:r w:rsidRPr="00FE7781">
        <w:rPr>
          <w:rFonts w:ascii="Times New Roman" w:hAnsi="Times New Roman" w:cs="Times New Roman"/>
          <w:sz w:val="14"/>
          <w:szCs w:val="14"/>
        </w:rPr>
        <w:t xml:space="preserve"> 20</w:t>
      </w:r>
      <w:r>
        <w:rPr>
          <w:rFonts w:ascii="Times New Roman" w:hAnsi="Times New Roman" w:cs="Times New Roman"/>
          <w:sz w:val="14"/>
          <w:szCs w:val="14"/>
          <w:u w:val="single"/>
        </w:rPr>
        <w:t>2</w:t>
      </w:r>
      <w:r w:rsidR="004C5F3A">
        <w:rPr>
          <w:rFonts w:ascii="Times New Roman" w:hAnsi="Times New Roman" w:cs="Times New Roman"/>
          <w:sz w:val="14"/>
          <w:szCs w:val="14"/>
          <w:u w:val="single"/>
        </w:rPr>
        <w:t>3</w:t>
      </w:r>
      <w:r w:rsidRPr="00FE7781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D30C35" w:rsidRPr="005221AF" w:rsidRDefault="00D30C35" w:rsidP="00D30C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Договор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составлен  в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трех экземплярах, имеющих равную юридическую силу.</w:t>
      </w: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30C35" w:rsidRPr="00F167B6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D30C35" w:rsidRPr="00F167B6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D30C35" w:rsidRPr="00F167B6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D30C35" w:rsidRPr="00F167B6" w:rsidRDefault="00D30C35" w:rsidP="00D30C35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D30C35" w:rsidRPr="00F167B6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D30C35" w:rsidRPr="00F167B6" w:rsidRDefault="00D30C35" w:rsidP="00D30C35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30C35" w:rsidRPr="00F167B6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Директор БПромТ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D30C35" w:rsidRPr="00F167B6" w:rsidRDefault="00D30C35" w:rsidP="00D30C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D30C35" w:rsidRPr="0002451B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М.П.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4A252A" w:rsidRDefault="004A252A" w:rsidP="004A252A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__________________________________________________</w:t>
      </w:r>
    </w:p>
    <w:p w:rsidR="004A252A" w:rsidRPr="00873133" w:rsidRDefault="004A252A" w:rsidP="004A252A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proofErr w:type="gramStart"/>
      <w:r w:rsidRPr="00873133">
        <w:rPr>
          <w:sz w:val="14"/>
          <w:szCs w:val="14"/>
        </w:rPr>
        <w:t>В</w:t>
      </w:r>
      <w:proofErr w:type="gramEnd"/>
      <w:r w:rsidRPr="0087313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</w:p>
    <w:p w:rsidR="004A252A" w:rsidRDefault="004A252A" w:rsidP="004A252A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D30C35" w:rsidRDefault="00D30C35" w:rsidP="00D30C3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sectPr w:rsidR="00D30C35" w:rsidSect="00353C79">
      <w:pgSz w:w="11906" w:h="16838"/>
      <w:pgMar w:top="360" w:right="386" w:bottom="36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5"/>
    <w:rsid w:val="00165317"/>
    <w:rsid w:val="004A252A"/>
    <w:rsid w:val="004C5F3A"/>
    <w:rsid w:val="005D5E38"/>
    <w:rsid w:val="00612B30"/>
    <w:rsid w:val="00C83A34"/>
    <w:rsid w:val="00D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D337D"/>
  <w15:chartTrackingRefBased/>
  <w15:docId w15:val="{4BBBB871-3234-45DD-B209-E344A1AB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0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5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Колесников</dc:creator>
  <cp:keywords/>
  <dc:description/>
  <cp:lastModifiedBy>Пользователь</cp:lastModifiedBy>
  <cp:revision>2</cp:revision>
  <cp:lastPrinted>2020-06-08T06:07:00Z</cp:lastPrinted>
  <dcterms:created xsi:type="dcterms:W3CDTF">2020-06-08T06:09:00Z</dcterms:created>
  <dcterms:modified xsi:type="dcterms:W3CDTF">2020-06-08T06:09:00Z</dcterms:modified>
</cp:coreProperties>
</file>